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0A1C9" w14:textId="55E6DADB" w:rsidR="001E2F9B" w:rsidRPr="001E2F9B" w:rsidRDefault="001E2F9B" w:rsidP="001E2F9B">
      <w:pPr>
        <w:jc w:val="center"/>
        <w:rPr>
          <w:sz w:val="32"/>
          <w:szCs w:val="32"/>
        </w:rPr>
      </w:pPr>
      <w:r w:rsidRPr="001E2F9B">
        <w:rPr>
          <w:sz w:val="32"/>
          <w:szCs w:val="32"/>
        </w:rPr>
        <w:t>Fannin County FFA Alumni</w:t>
      </w:r>
      <w:r>
        <w:rPr>
          <w:sz w:val="32"/>
          <w:szCs w:val="32"/>
        </w:rPr>
        <w:t xml:space="preserve"> </w:t>
      </w:r>
    </w:p>
    <w:p w14:paraId="763D51E2" w14:textId="7350A8D3" w:rsidR="001E2F9B" w:rsidRDefault="001E2F9B" w:rsidP="001E2F9B">
      <w:pPr>
        <w:jc w:val="center"/>
        <w:rPr>
          <w:sz w:val="40"/>
          <w:szCs w:val="40"/>
        </w:rPr>
      </w:pPr>
      <w:r>
        <w:rPr>
          <w:sz w:val="40"/>
          <w:szCs w:val="40"/>
        </w:rPr>
        <w:t>202</w:t>
      </w:r>
      <w:r w:rsidR="000B3E7B">
        <w:rPr>
          <w:sz w:val="40"/>
          <w:szCs w:val="40"/>
        </w:rPr>
        <w:t>6</w:t>
      </w:r>
      <w:r>
        <w:rPr>
          <w:sz w:val="40"/>
          <w:szCs w:val="40"/>
        </w:rPr>
        <w:t xml:space="preserve"> “</w:t>
      </w:r>
      <w:r w:rsidR="009A3777">
        <w:rPr>
          <w:sz w:val="40"/>
          <w:szCs w:val="40"/>
        </w:rPr>
        <w:t>’</w:t>
      </w:r>
      <w:r>
        <w:rPr>
          <w:sz w:val="40"/>
          <w:szCs w:val="40"/>
        </w:rPr>
        <w:t>Rockin’ the Ridge” Hog Show</w:t>
      </w:r>
    </w:p>
    <w:p w14:paraId="4A791605" w14:textId="3E1D912D" w:rsidR="001E2F9B" w:rsidRDefault="001E2F9B" w:rsidP="001E2F9B">
      <w:pPr>
        <w:jc w:val="center"/>
        <w:rPr>
          <w:sz w:val="40"/>
          <w:szCs w:val="40"/>
        </w:rPr>
      </w:pPr>
      <w:r>
        <w:rPr>
          <w:sz w:val="40"/>
          <w:szCs w:val="40"/>
        </w:rPr>
        <w:t>43 Station Ridge, Blue Ridge GA  30513</w:t>
      </w:r>
    </w:p>
    <w:p w14:paraId="216DBAF7" w14:textId="27CE91A7" w:rsidR="001E2F9B" w:rsidRDefault="001E2F9B" w:rsidP="001E2F9B">
      <w:pPr>
        <w:rPr>
          <w:sz w:val="28"/>
          <w:szCs w:val="28"/>
        </w:rPr>
      </w:pPr>
      <w:r>
        <w:rPr>
          <w:sz w:val="28"/>
          <w:szCs w:val="28"/>
        </w:rPr>
        <w:t>This show is limited and will be capped at the first 1</w:t>
      </w:r>
      <w:r w:rsidR="00505015">
        <w:rPr>
          <w:sz w:val="28"/>
          <w:szCs w:val="28"/>
        </w:rPr>
        <w:t>75</w:t>
      </w:r>
      <w:r>
        <w:rPr>
          <w:sz w:val="28"/>
          <w:szCs w:val="28"/>
        </w:rPr>
        <w:t xml:space="preserve"> hog entries received</w:t>
      </w:r>
      <w:r w:rsidR="00753A1A">
        <w:rPr>
          <w:sz w:val="28"/>
          <w:szCs w:val="28"/>
        </w:rPr>
        <w:t xml:space="preserve">.  No late entires will be accepted.  Due to pen availability, </w:t>
      </w:r>
      <w:r w:rsidR="00DC0026">
        <w:rPr>
          <w:sz w:val="28"/>
          <w:szCs w:val="28"/>
        </w:rPr>
        <w:t xml:space="preserve">hogs </w:t>
      </w:r>
      <w:r w:rsidR="004B037E">
        <w:rPr>
          <w:sz w:val="28"/>
          <w:szCs w:val="28"/>
        </w:rPr>
        <w:t>WILL</w:t>
      </w:r>
      <w:r w:rsidR="00DC0026">
        <w:rPr>
          <w:sz w:val="28"/>
          <w:szCs w:val="28"/>
        </w:rPr>
        <w:t xml:space="preserve"> be penned two in pen, </w:t>
      </w:r>
      <w:r w:rsidR="00753A1A">
        <w:rPr>
          <w:sz w:val="28"/>
          <w:szCs w:val="28"/>
        </w:rPr>
        <w:t xml:space="preserve">please bring divider if needed.  </w:t>
      </w:r>
    </w:p>
    <w:p w14:paraId="577F8400" w14:textId="6462421D" w:rsidR="00BB17D9" w:rsidRDefault="00753A1A" w:rsidP="00E80BC0">
      <w:pPr>
        <w:rPr>
          <w:sz w:val="28"/>
          <w:szCs w:val="28"/>
        </w:rPr>
      </w:pPr>
      <w:r>
        <w:rPr>
          <w:sz w:val="28"/>
          <w:szCs w:val="28"/>
        </w:rPr>
        <w:t>Entry fee i</w:t>
      </w:r>
      <w:r w:rsidR="004D607C">
        <w:rPr>
          <w:sz w:val="28"/>
          <w:szCs w:val="28"/>
        </w:rPr>
        <w:t>s</w:t>
      </w:r>
      <w:r>
        <w:rPr>
          <w:sz w:val="28"/>
          <w:szCs w:val="28"/>
        </w:rPr>
        <w:t xml:space="preserve"> $</w:t>
      </w:r>
      <w:r w:rsidR="0065662B">
        <w:rPr>
          <w:sz w:val="28"/>
          <w:szCs w:val="28"/>
        </w:rPr>
        <w:t>35.00</w:t>
      </w:r>
      <w:r>
        <w:rPr>
          <w:sz w:val="28"/>
          <w:szCs w:val="28"/>
        </w:rPr>
        <w:t xml:space="preserve"> per animal.  Shavings will be </w:t>
      </w:r>
      <w:r w:rsidR="0065662B">
        <w:rPr>
          <w:sz w:val="28"/>
          <w:szCs w:val="28"/>
        </w:rPr>
        <w:t>available for $</w:t>
      </w:r>
      <w:r w:rsidR="00D73130">
        <w:rPr>
          <w:sz w:val="28"/>
          <w:szCs w:val="28"/>
        </w:rPr>
        <w:t>9</w:t>
      </w:r>
      <w:r w:rsidR="005C17B9">
        <w:rPr>
          <w:sz w:val="28"/>
          <w:szCs w:val="28"/>
        </w:rPr>
        <w:t xml:space="preserve">.00 per bag.  </w:t>
      </w:r>
      <w:r>
        <w:rPr>
          <w:sz w:val="28"/>
          <w:szCs w:val="28"/>
        </w:rPr>
        <w:t xml:space="preserve">  Showmanship fee if $15.00 and is charged per entry.  </w:t>
      </w:r>
    </w:p>
    <w:p w14:paraId="706A1B93" w14:textId="3B39C9AC" w:rsidR="00BB17D9" w:rsidRDefault="00BB17D9" w:rsidP="00BB17D9">
      <w:pPr>
        <w:jc w:val="center"/>
        <w:rPr>
          <w:sz w:val="28"/>
          <w:szCs w:val="28"/>
        </w:rPr>
      </w:pPr>
      <w:r>
        <w:rPr>
          <w:sz w:val="28"/>
          <w:szCs w:val="28"/>
        </w:rPr>
        <w:t xml:space="preserve">Contact:  Tim Nicholson </w:t>
      </w:r>
      <w:r w:rsidR="00416DB1">
        <w:rPr>
          <w:sz w:val="28"/>
          <w:szCs w:val="28"/>
        </w:rPr>
        <w:t xml:space="preserve">Fannin FFA Alumni President </w:t>
      </w:r>
      <w:r>
        <w:rPr>
          <w:sz w:val="28"/>
          <w:szCs w:val="28"/>
        </w:rPr>
        <w:t>706-455-2710</w:t>
      </w:r>
    </w:p>
    <w:p w14:paraId="196B1CCE" w14:textId="2F42E853" w:rsidR="00BB17D9" w:rsidRDefault="00BB17D9" w:rsidP="00BB17D9">
      <w:pPr>
        <w:jc w:val="center"/>
        <w:rPr>
          <w:sz w:val="28"/>
          <w:szCs w:val="28"/>
        </w:rPr>
      </w:pPr>
      <w:r>
        <w:rPr>
          <w:sz w:val="28"/>
          <w:szCs w:val="28"/>
        </w:rPr>
        <w:t>Rockin’ The Ridge Hog Show Rules:</w:t>
      </w:r>
    </w:p>
    <w:p w14:paraId="4D0E4EB0" w14:textId="026016A3" w:rsidR="00BB17D9" w:rsidRDefault="00BB17D9" w:rsidP="00BB17D9">
      <w:pPr>
        <w:pStyle w:val="ListParagraph"/>
        <w:numPr>
          <w:ilvl w:val="0"/>
          <w:numId w:val="1"/>
        </w:numPr>
        <w:jc w:val="center"/>
        <w:rPr>
          <w:sz w:val="28"/>
          <w:szCs w:val="28"/>
        </w:rPr>
      </w:pPr>
      <w:r>
        <w:rPr>
          <w:sz w:val="28"/>
          <w:szCs w:val="28"/>
        </w:rPr>
        <w:t xml:space="preserve"> All animals must be checked in and weighed in on Friday </w:t>
      </w:r>
      <w:r w:rsidR="001F54DA">
        <w:rPr>
          <w:sz w:val="28"/>
          <w:szCs w:val="28"/>
        </w:rPr>
        <w:t>November 1</w:t>
      </w:r>
      <w:r w:rsidR="00D73130">
        <w:rPr>
          <w:sz w:val="28"/>
          <w:szCs w:val="28"/>
        </w:rPr>
        <w:t>3</w:t>
      </w:r>
      <w:r>
        <w:rPr>
          <w:sz w:val="28"/>
          <w:szCs w:val="28"/>
        </w:rPr>
        <w:t xml:space="preserve"> from 4-</w:t>
      </w:r>
      <w:r w:rsidR="001419E6">
        <w:rPr>
          <w:sz w:val="28"/>
          <w:szCs w:val="28"/>
        </w:rPr>
        <w:t>7</w:t>
      </w:r>
      <w:r>
        <w:rPr>
          <w:sz w:val="28"/>
          <w:szCs w:val="28"/>
        </w:rPr>
        <w:t xml:space="preserve"> pm OR Saturday </w:t>
      </w:r>
      <w:r w:rsidR="00FD7954">
        <w:rPr>
          <w:sz w:val="28"/>
          <w:szCs w:val="28"/>
        </w:rPr>
        <w:t>November 1</w:t>
      </w:r>
      <w:r w:rsidR="00D73130">
        <w:rPr>
          <w:sz w:val="28"/>
          <w:szCs w:val="28"/>
        </w:rPr>
        <w:t>4</w:t>
      </w:r>
      <w:r>
        <w:rPr>
          <w:sz w:val="28"/>
          <w:szCs w:val="28"/>
        </w:rPr>
        <w:t xml:space="preserve"> from 7-</w:t>
      </w:r>
      <w:r w:rsidR="00FB5BD7">
        <w:rPr>
          <w:sz w:val="28"/>
          <w:szCs w:val="28"/>
        </w:rPr>
        <w:t>8:30</w:t>
      </w:r>
      <w:r>
        <w:rPr>
          <w:sz w:val="28"/>
          <w:szCs w:val="28"/>
        </w:rPr>
        <w:t xml:space="preserve"> am.  </w:t>
      </w:r>
    </w:p>
    <w:p w14:paraId="4C7F51BA" w14:textId="2787C740" w:rsidR="00BB17D9" w:rsidRDefault="00BB17D9" w:rsidP="00BB17D9">
      <w:pPr>
        <w:pStyle w:val="ListParagraph"/>
        <w:numPr>
          <w:ilvl w:val="0"/>
          <w:numId w:val="1"/>
        </w:numPr>
        <w:jc w:val="center"/>
        <w:rPr>
          <w:sz w:val="28"/>
          <w:szCs w:val="28"/>
        </w:rPr>
      </w:pPr>
      <w:r>
        <w:rPr>
          <w:sz w:val="28"/>
          <w:szCs w:val="28"/>
        </w:rPr>
        <w:t xml:space="preserve">There will be no re-weighs after hog leaves scale area.  All exhibitors questioning weights should voice concerns </w:t>
      </w:r>
      <w:r w:rsidR="000B20E5">
        <w:rPr>
          <w:sz w:val="28"/>
          <w:szCs w:val="28"/>
        </w:rPr>
        <w:t xml:space="preserve">when animals weight is announced.  </w:t>
      </w:r>
    </w:p>
    <w:p w14:paraId="057587B3" w14:textId="0C1562BD" w:rsidR="000B20E5" w:rsidRDefault="000B20E5" w:rsidP="00BB17D9">
      <w:pPr>
        <w:pStyle w:val="ListParagraph"/>
        <w:numPr>
          <w:ilvl w:val="0"/>
          <w:numId w:val="1"/>
        </w:numPr>
        <w:jc w:val="center"/>
        <w:rPr>
          <w:sz w:val="28"/>
          <w:szCs w:val="28"/>
        </w:rPr>
      </w:pPr>
      <w:r>
        <w:rPr>
          <w:sz w:val="28"/>
          <w:szCs w:val="28"/>
        </w:rPr>
        <w:t>All hogs must have an official health certificate and be PRV and brucellosis negative.</w:t>
      </w:r>
    </w:p>
    <w:p w14:paraId="72A83FE7" w14:textId="735CABF5" w:rsidR="000B20E5" w:rsidRDefault="000B20E5" w:rsidP="00BB17D9">
      <w:pPr>
        <w:pStyle w:val="ListParagraph"/>
        <w:numPr>
          <w:ilvl w:val="0"/>
          <w:numId w:val="1"/>
        </w:numPr>
        <w:jc w:val="center"/>
        <w:rPr>
          <w:sz w:val="28"/>
          <w:szCs w:val="28"/>
        </w:rPr>
      </w:pPr>
      <w:r>
        <w:rPr>
          <w:sz w:val="28"/>
          <w:szCs w:val="28"/>
        </w:rPr>
        <w:t>No limit to the number of hogs you can show.</w:t>
      </w:r>
    </w:p>
    <w:p w14:paraId="70947DE5" w14:textId="542C087F" w:rsidR="000B20E5" w:rsidRDefault="000B20E5" w:rsidP="00BB17D9">
      <w:pPr>
        <w:pStyle w:val="ListParagraph"/>
        <w:numPr>
          <w:ilvl w:val="0"/>
          <w:numId w:val="1"/>
        </w:numPr>
        <w:jc w:val="center"/>
        <w:rPr>
          <w:sz w:val="28"/>
          <w:szCs w:val="28"/>
        </w:rPr>
      </w:pPr>
      <w:r>
        <w:rPr>
          <w:sz w:val="28"/>
          <w:szCs w:val="28"/>
        </w:rPr>
        <w:t>All hogs must have a clean and readable ear tag.</w:t>
      </w:r>
    </w:p>
    <w:p w14:paraId="1E0A4092" w14:textId="46258177" w:rsidR="000B20E5" w:rsidRDefault="000B20E5" w:rsidP="00BB17D9">
      <w:pPr>
        <w:pStyle w:val="ListParagraph"/>
        <w:numPr>
          <w:ilvl w:val="0"/>
          <w:numId w:val="1"/>
        </w:numPr>
        <w:jc w:val="center"/>
        <w:rPr>
          <w:sz w:val="28"/>
          <w:szCs w:val="28"/>
        </w:rPr>
      </w:pPr>
      <w:r>
        <w:rPr>
          <w:sz w:val="28"/>
          <w:szCs w:val="28"/>
        </w:rPr>
        <w:t>Entries will be limited to first 1</w:t>
      </w:r>
      <w:r w:rsidR="00414922">
        <w:rPr>
          <w:sz w:val="28"/>
          <w:szCs w:val="28"/>
        </w:rPr>
        <w:t>75</w:t>
      </w:r>
      <w:r>
        <w:rPr>
          <w:sz w:val="28"/>
          <w:szCs w:val="28"/>
        </w:rPr>
        <w:t xml:space="preserve"> entries received.</w:t>
      </w:r>
    </w:p>
    <w:p w14:paraId="46778B0D" w14:textId="77777777" w:rsidR="00A46BAD" w:rsidRDefault="00A46BAD" w:rsidP="00A46BAD">
      <w:pPr>
        <w:pStyle w:val="ListParagraph"/>
        <w:rPr>
          <w:sz w:val="28"/>
          <w:szCs w:val="28"/>
        </w:rPr>
      </w:pPr>
    </w:p>
    <w:p w14:paraId="779394D1" w14:textId="2FADBC76" w:rsidR="000B20E5" w:rsidRDefault="000B20E5" w:rsidP="00BB17D9">
      <w:pPr>
        <w:pStyle w:val="ListParagraph"/>
        <w:numPr>
          <w:ilvl w:val="0"/>
          <w:numId w:val="1"/>
        </w:numPr>
        <w:jc w:val="center"/>
        <w:rPr>
          <w:sz w:val="28"/>
          <w:szCs w:val="28"/>
        </w:rPr>
      </w:pPr>
      <w:r>
        <w:rPr>
          <w:sz w:val="28"/>
          <w:szCs w:val="28"/>
        </w:rPr>
        <w:t xml:space="preserve">Market classes will be split based on weight.  Class size will be determined by number of entries.  Gilts and barrows will show separately.  Market Gilts and Market Barrows will have a minimum weight of </w:t>
      </w:r>
      <w:r w:rsidR="00847438">
        <w:rPr>
          <w:sz w:val="28"/>
          <w:szCs w:val="28"/>
        </w:rPr>
        <w:t>60</w:t>
      </w:r>
      <w:r>
        <w:rPr>
          <w:sz w:val="28"/>
          <w:szCs w:val="28"/>
        </w:rPr>
        <w:t xml:space="preserve"> lbs, and a maximum weight of </w:t>
      </w:r>
      <w:r w:rsidR="00BC287D">
        <w:rPr>
          <w:sz w:val="28"/>
          <w:szCs w:val="28"/>
        </w:rPr>
        <w:t>200</w:t>
      </w:r>
      <w:r>
        <w:rPr>
          <w:sz w:val="28"/>
          <w:szCs w:val="28"/>
        </w:rPr>
        <w:t xml:space="preserve"> lbs.</w:t>
      </w:r>
    </w:p>
    <w:p w14:paraId="76088660" w14:textId="77777777" w:rsidR="00604A6F" w:rsidRDefault="00604A6F" w:rsidP="00604A6F">
      <w:pPr>
        <w:pStyle w:val="ListParagraph"/>
        <w:rPr>
          <w:sz w:val="28"/>
          <w:szCs w:val="28"/>
        </w:rPr>
      </w:pPr>
    </w:p>
    <w:p w14:paraId="3E430DC8" w14:textId="77777777" w:rsidR="00A46BAD" w:rsidRDefault="00A46BAD" w:rsidP="00604A6F">
      <w:pPr>
        <w:pStyle w:val="ListParagraph"/>
        <w:rPr>
          <w:sz w:val="28"/>
          <w:szCs w:val="28"/>
        </w:rPr>
      </w:pPr>
    </w:p>
    <w:p w14:paraId="6D2C20E1" w14:textId="77777777" w:rsidR="00A46BAD" w:rsidRDefault="00A46BAD" w:rsidP="00604A6F">
      <w:pPr>
        <w:pStyle w:val="ListParagraph"/>
        <w:rPr>
          <w:sz w:val="28"/>
          <w:szCs w:val="28"/>
        </w:rPr>
      </w:pPr>
    </w:p>
    <w:p w14:paraId="164222BF" w14:textId="77777777" w:rsidR="00A46BAD" w:rsidRDefault="00A46BAD" w:rsidP="00604A6F">
      <w:pPr>
        <w:pStyle w:val="ListParagraph"/>
        <w:rPr>
          <w:sz w:val="28"/>
          <w:szCs w:val="28"/>
        </w:rPr>
      </w:pPr>
    </w:p>
    <w:p w14:paraId="4AA9A4F1" w14:textId="706B260D" w:rsidR="00B46FAF" w:rsidRPr="0070654F" w:rsidRDefault="000B20E5" w:rsidP="0070654F">
      <w:pPr>
        <w:pStyle w:val="ListParagraph"/>
        <w:numPr>
          <w:ilvl w:val="0"/>
          <w:numId w:val="1"/>
        </w:numPr>
        <w:jc w:val="center"/>
        <w:rPr>
          <w:sz w:val="28"/>
          <w:szCs w:val="28"/>
        </w:rPr>
      </w:pPr>
      <w:r w:rsidRPr="0070654F">
        <w:rPr>
          <w:sz w:val="28"/>
          <w:szCs w:val="28"/>
        </w:rPr>
        <w:lastRenderedPageBreak/>
        <w:t xml:space="preserve">Purebred barrows and purebred gilts </w:t>
      </w:r>
      <w:r w:rsidRPr="00C23FCE">
        <w:rPr>
          <w:b/>
          <w:bCs/>
          <w:sz w:val="28"/>
          <w:szCs w:val="28"/>
        </w:rPr>
        <w:t xml:space="preserve">must </w:t>
      </w:r>
      <w:r w:rsidRPr="0070654F">
        <w:rPr>
          <w:sz w:val="28"/>
          <w:szCs w:val="28"/>
        </w:rPr>
        <w:t xml:space="preserve">be farrowed in </w:t>
      </w:r>
      <w:r w:rsidR="00761CB7" w:rsidRPr="0070654F">
        <w:rPr>
          <w:sz w:val="28"/>
          <w:szCs w:val="28"/>
        </w:rPr>
        <w:t>June, July</w:t>
      </w:r>
      <w:r w:rsidR="00571A10" w:rsidRPr="0070654F">
        <w:rPr>
          <w:sz w:val="28"/>
          <w:szCs w:val="28"/>
        </w:rPr>
        <w:t xml:space="preserve">, or August </w:t>
      </w:r>
      <w:r w:rsidRPr="0070654F">
        <w:rPr>
          <w:sz w:val="28"/>
          <w:szCs w:val="28"/>
        </w:rPr>
        <w:t>of 202</w:t>
      </w:r>
      <w:r w:rsidR="00BC287D">
        <w:rPr>
          <w:sz w:val="28"/>
          <w:szCs w:val="28"/>
        </w:rPr>
        <w:t>6</w:t>
      </w:r>
      <w:r w:rsidRPr="0070654F">
        <w:rPr>
          <w:sz w:val="28"/>
          <w:szCs w:val="28"/>
        </w:rPr>
        <w:t>, and have proof</w:t>
      </w:r>
      <w:r w:rsidR="008E16F1" w:rsidRPr="0070654F">
        <w:rPr>
          <w:sz w:val="28"/>
          <w:szCs w:val="28"/>
        </w:rPr>
        <w:t xml:space="preserve"> of DOB/Registration # at the time of check in.  </w:t>
      </w:r>
      <w:r w:rsidR="00F21A06" w:rsidRPr="0070654F">
        <w:rPr>
          <w:sz w:val="28"/>
          <w:szCs w:val="28"/>
        </w:rPr>
        <w:t xml:space="preserve">Purebred barrows </w:t>
      </w:r>
      <w:r w:rsidR="0070654F" w:rsidRPr="0070654F">
        <w:rPr>
          <w:sz w:val="28"/>
          <w:szCs w:val="28"/>
        </w:rPr>
        <w:t xml:space="preserve">and gilts </w:t>
      </w:r>
      <w:r w:rsidR="00F21A06" w:rsidRPr="0070654F">
        <w:rPr>
          <w:sz w:val="28"/>
          <w:szCs w:val="28"/>
        </w:rPr>
        <w:t>will exhibit by breed and weight</w:t>
      </w:r>
      <w:r w:rsidR="00655B66" w:rsidRPr="0070654F">
        <w:rPr>
          <w:sz w:val="28"/>
          <w:szCs w:val="28"/>
        </w:rPr>
        <w:t>, if the number of entries allow (must have 5 of one breed to open class)</w:t>
      </w:r>
      <w:r w:rsidR="008E50F3" w:rsidRPr="0070654F">
        <w:rPr>
          <w:sz w:val="28"/>
          <w:szCs w:val="28"/>
        </w:rPr>
        <w:t>.</w:t>
      </w:r>
      <w:r w:rsidR="00655B66" w:rsidRPr="0070654F">
        <w:rPr>
          <w:sz w:val="28"/>
          <w:szCs w:val="28"/>
        </w:rPr>
        <w:t xml:space="preserve"> </w:t>
      </w:r>
      <w:r w:rsidR="00581108" w:rsidRPr="0070654F">
        <w:rPr>
          <w:sz w:val="28"/>
          <w:szCs w:val="28"/>
        </w:rPr>
        <w:t xml:space="preserve">If there are not enough entries they will be placed </w:t>
      </w:r>
      <w:r w:rsidR="000A35B2">
        <w:rPr>
          <w:sz w:val="28"/>
          <w:szCs w:val="28"/>
        </w:rPr>
        <w:t xml:space="preserve">in AOB classes </w:t>
      </w:r>
      <w:r w:rsidR="00CF40C6">
        <w:rPr>
          <w:sz w:val="28"/>
          <w:szCs w:val="28"/>
        </w:rPr>
        <w:t xml:space="preserve">for </w:t>
      </w:r>
      <w:r w:rsidR="0070654F" w:rsidRPr="0070654F">
        <w:rPr>
          <w:sz w:val="28"/>
          <w:szCs w:val="28"/>
        </w:rPr>
        <w:t xml:space="preserve">gilts </w:t>
      </w:r>
      <w:r w:rsidR="00CF40C6">
        <w:rPr>
          <w:sz w:val="28"/>
          <w:szCs w:val="28"/>
        </w:rPr>
        <w:t xml:space="preserve">or barrows </w:t>
      </w:r>
      <w:r w:rsidR="00581108" w:rsidRPr="0070654F">
        <w:rPr>
          <w:sz w:val="28"/>
          <w:szCs w:val="28"/>
        </w:rPr>
        <w:t>and shown by weight</w:t>
      </w:r>
      <w:r w:rsidR="002531CF" w:rsidRPr="0070654F">
        <w:rPr>
          <w:sz w:val="28"/>
          <w:szCs w:val="28"/>
        </w:rPr>
        <w:t xml:space="preserve">.  </w:t>
      </w:r>
      <w:r w:rsidR="00F76573" w:rsidRPr="0070654F">
        <w:rPr>
          <w:sz w:val="28"/>
          <w:szCs w:val="28"/>
        </w:rPr>
        <w:t xml:space="preserve"> </w:t>
      </w:r>
      <w:r w:rsidR="008E16F1" w:rsidRPr="0070654F">
        <w:rPr>
          <w:sz w:val="28"/>
          <w:szCs w:val="28"/>
        </w:rPr>
        <w:t xml:space="preserve">  </w:t>
      </w:r>
    </w:p>
    <w:p w14:paraId="07314794" w14:textId="77777777" w:rsidR="0070654F" w:rsidRDefault="0070654F" w:rsidP="00176FE9">
      <w:pPr>
        <w:pStyle w:val="ListParagraph"/>
        <w:jc w:val="center"/>
        <w:rPr>
          <w:sz w:val="28"/>
          <w:szCs w:val="28"/>
        </w:rPr>
      </w:pPr>
    </w:p>
    <w:p w14:paraId="74091CAA" w14:textId="3D29C9D8" w:rsidR="003D2302" w:rsidRDefault="004773F0" w:rsidP="00176FE9">
      <w:pPr>
        <w:pStyle w:val="ListParagraph"/>
        <w:jc w:val="center"/>
        <w:rPr>
          <w:sz w:val="28"/>
          <w:szCs w:val="28"/>
        </w:rPr>
      </w:pPr>
      <w:r>
        <w:rPr>
          <w:sz w:val="28"/>
          <w:szCs w:val="28"/>
        </w:rPr>
        <w:t>9</w:t>
      </w:r>
      <w:r w:rsidR="00176FE9">
        <w:rPr>
          <w:sz w:val="28"/>
          <w:szCs w:val="28"/>
        </w:rPr>
        <w:t xml:space="preserve">. </w:t>
      </w:r>
      <w:r w:rsidR="003D2302">
        <w:rPr>
          <w:sz w:val="28"/>
          <w:szCs w:val="28"/>
        </w:rPr>
        <w:t>The Judges decision in final in all classes</w:t>
      </w:r>
    </w:p>
    <w:p w14:paraId="75638D47" w14:textId="55CAB610" w:rsidR="003D2302" w:rsidRDefault="003D2302" w:rsidP="003D2302">
      <w:pPr>
        <w:ind w:left="720"/>
        <w:jc w:val="center"/>
        <w:rPr>
          <w:sz w:val="28"/>
          <w:szCs w:val="28"/>
        </w:rPr>
      </w:pPr>
      <w:r w:rsidRPr="003D2302">
        <w:rPr>
          <w:sz w:val="28"/>
          <w:szCs w:val="28"/>
        </w:rPr>
        <w:t>1</w:t>
      </w:r>
      <w:r w:rsidR="004773F0">
        <w:rPr>
          <w:sz w:val="28"/>
          <w:szCs w:val="28"/>
        </w:rPr>
        <w:t>0</w:t>
      </w:r>
      <w:r w:rsidRPr="003D2302">
        <w:rPr>
          <w:sz w:val="28"/>
          <w:szCs w:val="28"/>
        </w:rPr>
        <w:t>.</w:t>
      </w:r>
      <w:r>
        <w:rPr>
          <w:sz w:val="28"/>
          <w:szCs w:val="28"/>
        </w:rPr>
        <w:t xml:space="preserve"> Payout will be determined upon the number of classes;  this is a 100% payback show</w:t>
      </w:r>
    </w:p>
    <w:p w14:paraId="5BEA41F6" w14:textId="7056F50D" w:rsidR="003D2302" w:rsidRDefault="003D2302" w:rsidP="003D2302">
      <w:pPr>
        <w:ind w:left="720"/>
        <w:jc w:val="center"/>
        <w:rPr>
          <w:sz w:val="28"/>
          <w:szCs w:val="28"/>
        </w:rPr>
      </w:pPr>
      <w:r>
        <w:rPr>
          <w:sz w:val="28"/>
          <w:szCs w:val="28"/>
        </w:rPr>
        <w:t>1</w:t>
      </w:r>
      <w:r w:rsidR="004773F0">
        <w:rPr>
          <w:sz w:val="28"/>
          <w:szCs w:val="28"/>
        </w:rPr>
        <w:t>1</w:t>
      </w:r>
      <w:r>
        <w:rPr>
          <w:sz w:val="28"/>
          <w:szCs w:val="28"/>
        </w:rPr>
        <w:t>.  Showmanship classes will be determined upon the number of entries</w:t>
      </w:r>
      <w:r w:rsidR="00ED69E3">
        <w:rPr>
          <w:sz w:val="28"/>
          <w:szCs w:val="28"/>
        </w:rPr>
        <w:t>, and will include Novice,</w:t>
      </w:r>
      <w:r w:rsidR="00153196">
        <w:rPr>
          <w:sz w:val="28"/>
          <w:szCs w:val="28"/>
        </w:rPr>
        <w:t xml:space="preserve"> Intermediate, </w:t>
      </w:r>
      <w:r w:rsidR="00A5062C">
        <w:rPr>
          <w:sz w:val="28"/>
          <w:szCs w:val="28"/>
        </w:rPr>
        <w:t xml:space="preserve">Junior, </w:t>
      </w:r>
      <w:r w:rsidR="00ED69E3">
        <w:rPr>
          <w:sz w:val="28"/>
          <w:szCs w:val="28"/>
        </w:rPr>
        <w:t xml:space="preserve">and Senior.  </w:t>
      </w:r>
    </w:p>
    <w:p w14:paraId="3A4536B2" w14:textId="0AF5C8C0" w:rsidR="003D2302" w:rsidRDefault="003D2302" w:rsidP="003D2302">
      <w:pPr>
        <w:ind w:left="720"/>
        <w:jc w:val="center"/>
        <w:rPr>
          <w:sz w:val="28"/>
          <w:szCs w:val="28"/>
        </w:rPr>
      </w:pPr>
      <w:r>
        <w:rPr>
          <w:sz w:val="28"/>
          <w:szCs w:val="28"/>
        </w:rPr>
        <w:t>1</w:t>
      </w:r>
      <w:r w:rsidR="004773F0">
        <w:rPr>
          <w:sz w:val="28"/>
          <w:szCs w:val="28"/>
        </w:rPr>
        <w:t>2</w:t>
      </w:r>
      <w:r>
        <w:rPr>
          <w:sz w:val="28"/>
          <w:szCs w:val="28"/>
        </w:rPr>
        <w:t>.  Show is open to all eligible students of 4H and FFA that are currently still enrolled in school.</w:t>
      </w:r>
    </w:p>
    <w:p w14:paraId="70655DB9" w14:textId="6A39EEAB" w:rsidR="003D2302" w:rsidRDefault="003D2302" w:rsidP="003D2302">
      <w:pPr>
        <w:ind w:left="720"/>
        <w:jc w:val="center"/>
        <w:rPr>
          <w:sz w:val="28"/>
          <w:szCs w:val="28"/>
        </w:rPr>
      </w:pPr>
      <w:r>
        <w:rPr>
          <w:sz w:val="28"/>
          <w:szCs w:val="28"/>
        </w:rPr>
        <w:t>1</w:t>
      </w:r>
      <w:r w:rsidR="004773F0">
        <w:rPr>
          <w:sz w:val="28"/>
          <w:szCs w:val="28"/>
        </w:rPr>
        <w:t>3</w:t>
      </w:r>
      <w:r>
        <w:rPr>
          <w:sz w:val="28"/>
          <w:szCs w:val="28"/>
        </w:rPr>
        <w:t>.  The Fannin FFA Alumni Association nor anyon</w:t>
      </w:r>
      <w:r w:rsidR="00791AD2">
        <w:rPr>
          <w:sz w:val="28"/>
          <w:szCs w:val="28"/>
        </w:rPr>
        <w:t xml:space="preserve">e associated with the show are liable for any accidents, injuries, or theft.  </w:t>
      </w:r>
    </w:p>
    <w:p w14:paraId="38E0375D" w14:textId="70F98C7F" w:rsidR="00791AD2" w:rsidRDefault="00791AD2" w:rsidP="003D2302">
      <w:pPr>
        <w:ind w:left="720"/>
        <w:jc w:val="center"/>
        <w:rPr>
          <w:sz w:val="28"/>
          <w:szCs w:val="28"/>
        </w:rPr>
      </w:pPr>
      <w:r>
        <w:rPr>
          <w:sz w:val="28"/>
          <w:szCs w:val="28"/>
        </w:rPr>
        <w:t>1</w:t>
      </w:r>
      <w:r w:rsidR="004773F0">
        <w:rPr>
          <w:sz w:val="28"/>
          <w:szCs w:val="28"/>
        </w:rPr>
        <w:t>4</w:t>
      </w:r>
      <w:r>
        <w:rPr>
          <w:sz w:val="28"/>
          <w:szCs w:val="28"/>
        </w:rPr>
        <w:t>.  Exhibitors are responsible for his/her own animals, and assume all risks associated.</w:t>
      </w:r>
    </w:p>
    <w:p w14:paraId="5808E61C" w14:textId="186ECF6E" w:rsidR="00791AD2" w:rsidRDefault="00791AD2" w:rsidP="003D2302">
      <w:pPr>
        <w:ind w:left="720"/>
        <w:jc w:val="center"/>
        <w:rPr>
          <w:sz w:val="28"/>
          <w:szCs w:val="28"/>
        </w:rPr>
      </w:pPr>
      <w:r>
        <w:rPr>
          <w:sz w:val="28"/>
          <w:szCs w:val="28"/>
        </w:rPr>
        <w:t>1</w:t>
      </w:r>
      <w:r w:rsidR="004773F0">
        <w:rPr>
          <w:sz w:val="28"/>
          <w:szCs w:val="28"/>
        </w:rPr>
        <w:t>5</w:t>
      </w:r>
      <w:r>
        <w:rPr>
          <w:sz w:val="28"/>
          <w:szCs w:val="28"/>
        </w:rPr>
        <w:t>.  All exhibitors must be able to exhibit his/her own animal without the assistance of an adult or older exhibitor in the ring.  Exhibitor must maintain continuous full ownership possession, and provide primary care for their animal project.  Each exhibitor must show his/her own animal unless the exhibitor has more than one in the same class.</w:t>
      </w:r>
    </w:p>
    <w:p w14:paraId="7A83942F" w14:textId="376E60E8" w:rsidR="00791AD2" w:rsidRDefault="00791AD2" w:rsidP="003D2302">
      <w:pPr>
        <w:ind w:left="720"/>
        <w:jc w:val="center"/>
        <w:rPr>
          <w:sz w:val="28"/>
          <w:szCs w:val="28"/>
        </w:rPr>
      </w:pPr>
      <w:r>
        <w:rPr>
          <w:sz w:val="28"/>
          <w:szCs w:val="28"/>
        </w:rPr>
        <w:t>1</w:t>
      </w:r>
      <w:r w:rsidR="004773F0">
        <w:rPr>
          <w:sz w:val="28"/>
          <w:szCs w:val="28"/>
        </w:rPr>
        <w:t>6</w:t>
      </w:r>
      <w:r>
        <w:rPr>
          <w:sz w:val="28"/>
          <w:szCs w:val="28"/>
        </w:rPr>
        <w:t>.  Please do not use empty pens for tack or take shavings from other pens.  No clipping of pigs at the show.</w:t>
      </w:r>
    </w:p>
    <w:p w14:paraId="232DA2B9" w14:textId="2BF723FE" w:rsidR="00791AD2" w:rsidRDefault="00791AD2" w:rsidP="003D2302">
      <w:pPr>
        <w:ind w:left="720"/>
        <w:jc w:val="center"/>
        <w:rPr>
          <w:sz w:val="28"/>
          <w:szCs w:val="28"/>
        </w:rPr>
      </w:pPr>
      <w:r>
        <w:rPr>
          <w:sz w:val="28"/>
          <w:szCs w:val="28"/>
        </w:rPr>
        <w:t>1</w:t>
      </w:r>
      <w:r w:rsidR="004773F0">
        <w:rPr>
          <w:sz w:val="28"/>
          <w:szCs w:val="28"/>
        </w:rPr>
        <w:t>7</w:t>
      </w:r>
      <w:r>
        <w:rPr>
          <w:sz w:val="28"/>
          <w:szCs w:val="28"/>
        </w:rPr>
        <w:t>.  Trailer parking is limited.  You may show off of trailer, however, it will be more accessible for you to show out of barn.</w:t>
      </w:r>
    </w:p>
    <w:p w14:paraId="5E3E3551" w14:textId="77777777" w:rsidR="001439BE" w:rsidRDefault="001439BE" w:rsidP="003D2302">
      <w:pPr>
        <w:ind w:left="720"/>
        <w:jc w:val="center"/>
        <w:rPr>
          <w:sz w:val="28"/>
          <w:szCs w:val="28"/>
        </w:rPr>
      </w:pPr>
    </w:p>
    <w:p w14:paraId="0540BD52" w14:textId="77777777" w:rsidR="00321019" w:rsidRDefault="00791AD2" w:rsidP="003D2302">
      <w:pPr>
        <w:ind w:left="720"/>
        <w:jc w:val="center"/>
        <w:rPr>
          <w:sz w:val="28"/>
          <w:szCs w:val="28"/>
        </w:rPr>
      </w:pPr>
      <w:r>
        <w:rPr>
          <w:sz w:val="28"/>
          <w:szCs w:val="28"/>
        </w:rPr>
        <w:lastRenderedPageBreak/>
        <w:t>1</w:t>
      </w:r>
      <w:r w:rsidR="004773F0">
        <w:rPr>
          <w:sz w:val="28"/>
          <w:szCs w:val="28"/>
        </w:rPr>
        <w:t>8</w:t>
      </w:r>
      <w:r>
        <w:rPr>
          <w:sz w:val="28"/>
          <w:szCs w:val="28"/>
        </w:rPr>
        <w:t>.</w:t>
      </w:r>
      <w:r w:rsidR="00ED69E3">
        <w:rPr>
          <w:sz w:val="28"/>
          <w:szCs w:val="28"/>
        </w:rPr>
        <w:t xml:space="preserve">   </w:t>
      </w:r>
      <w:r w:rsidR="00B0027F">
        <w:rPr>
          <w:sz w:val="28"/>
          <w:szCs w:val="28"/>
        </w:rPr>
        <w:t xml:space="preserve">Divisions </w:t>
      </w:r>
      <w:r w:rsidR="00ED69E3">
        <w:rPr>
          <w:sz w:val="28"/>
          <w:szCs w:val="28"/>
        </w:rPr>
        <w:t xml:space="preserve">will include Crossbred </w:t>
      </w:r>
      <w:r w:rsidR="000C44C4">
        <w:rPr>
          <w:sz w:val="28"/>
          <w:szCs w:val="28"/>
        </w:rPr>
        <w:t xml:space="preserve">Market </w:t>
      </w:r>
      <w:r w:rsidR="00ED69E3">
        <w:rPr>
          <w:sz w:val="28"/>
          <w:szCs w:val="28"/>
        </w:rPr>
        <w:t xml:space="preserve">Gilt, Crossbred </w:t>
      </w:r>
      <w:r w:rsidR="000C44C4">
        <w:rPr>
          <w:sz w:val="28"/>
          <w:szCs w:val="28"/>
        </w:rPr>
        <w:t xml:space="preserve">Market </w:t>
      </w:r>
      <w:r w:rsidR="00ED69E3">
        <w:rPr>
          <w:sz w:val="28"/>
          <w:szCs w:val="28"/>
        </w:rPr>
        <w:t xml:space="preserve">Barrow, Purebred </w:t>
      </w:r>
      <w:r w:rsidR="00271ADE">
        <w:rPr>
          <w:sz w:val="28"/>
          <w:szCs w:val="28"/>
        </w:rPr>
        <w:t xml:space="preserve">Market </w:t>
      </w:r>
      <w:r w:rsidR="00ED69E3">
        <w:rPr>
          <w:sz w:val="28"/>
          <w:szCs w:val="28"/>
        </w:rPr>
        <w:t xml:space="preserve">Gilt, </w:t>
      </w:r>
      <w:r w:rsidR="00017B9E">
        <w:rPr>
          <w:sz w:val="28"/>
          <w:szCs w:val="28"/>
        </w:rPr>
        <w:t xml:space="preserve">and </w:t>
      </w:r>
      <w:r w:rsidR="00ED69E3">
        <w:rPr>
          <w:sz w:val="28"/>
          <w:szCs w:val="28"/>
        </w:rPr>
        <w:t xml:space="preserve">Purebred </w:t>
      </w:r>
      <w:r w:rsidR="00271ADE">
        <w:rPr>
          <w:sz w:val="28"/>
          <w:szCs w:val="28"/>
        </w:rPr>
        <w:t xml:space="preserve">Market </w:t>
      </w:r>
      <w:r w:rsidR="00ED69E3">
        <w:rPr>
          <w:sz w:val="28"/>
          <w:szCs w:val="28"/>
        </w:rPr>
        <w:t xml:space="preserve">Barrow,  with Grand and Reserve being presented to top 2 from each of these </w:t>
      </w:r>
      <w:r w:rsidR="006A00D1">
        <w:rPr>
          <w:sz w:val="28"/>
          <w:szCs w:val="28"/>
        </w:rPr>
        <w:t>4</w:t>
      </w:r>
      <w:r w:rsidR="00ED69E3">
        <w:rPr>
          <w:sz w:val="28"/>
          <w:szCs w:val="28"/>
        </w:rPr>
        <w:t xml:space="preserve"> classes.  Must have 5 or more of one breed to open a class in Purebred Divisions.  If not, they will be shown in AOB.</w:t>
      </w:r>
      <w:r w:rsidR="00D63FB1">
        <w:rPr>
          <w:sz w:val="28"/>
          <w:szCs w:val="28"/>
        </w:rPr>
        <w:t xml:space="preserve">  </w:t>
      </w:r>
    </w:p>
    <w:p w14:paraId="3D239302" w14:textId="77777777" w:rsidR="00BB49A9" w:rsidRDefault="00BB49A9" w:rsidP="003D2302">
      <w:pPr>
        <w:ind w:left="720"/>
        <w:jc w:val="center"/>
        <w:rPr>
          <w:b/>
          <w:bCs/>
          <w:sz w:val="28"/>
          <w:szCs w:val="28"/>
        </w:rPr>
      </w:pPr>
      <w:r w:rsidRPr="00BB49A9">
        <w:rPr>
          <w:b/>
          <w:bCs/>
          <w:sz w:val="28"/>
          <w:szCs w:val="28"/>
        </w:rPr>
        <w:t>**NEW**</w:t>
      </w:r>
    </w:p>
    <w:p w14:paraId="34B25912" w14:textId="022C3FA2" w:rsidR="005B233F" w:rsidRDefault="00D63FB1" w:rsidP="003D2302">
      <w:pPr>
        <w:ind w:left="720"/>
        <w:jc w:val="center"/>
        <w:rPr>
          <w:b/>
          <w:bCs/>
          <w:sz w:val="28"/>
          <w:szCs w:val="28"/>
        </w:rPr>
      </w:pPr>
      <w:r w:rsidRPr="00BB49A9">
        <w:rPr>
          <w:b/>
          <w:bCs/>
          <w:sz w:val="28"/>
          <w:szCs w:val="28"/>
        </w:rPr>
        <w:t xml:space="preserve">Grand </w:t>
      </w:r>
      <w:r w:rsidR="00CD0D3E" w:rsidRPr="00BB49A9">
        <w:rPr>
          <w:b/>
          <w:bCs/>
          <w:sz w:val="28"/>
          <w:szCs w:val="28"/>
        </w:rPr>
        <w:t xml:space="preserve">Champion </w:t>
      </w:r>
      <w:r w:rsidRPr="00BB49A9">
        <w:rPr>
          <w:b/>
          <w:bCs/>
          <w:sz w:val="28"/>
          <w:szCs w:val="28"/>
        </w:rPr>
        <w:t xml:space="preserve">of each 4 Divisions will come back for </w:t>
      </w:r>
      <w:r w:rsidR="00204947" w:rsidRPr="00BB49A9">
        <w:rPr>
          <w:b/>
          <w:bCs/>
          <w:sz w:val="28"/>
          <w:szCs w:val="28"/>
        </w:rPr>
        <w:t>Supreme Market</w:t>
      </w:r>
      <w:r w:rsidR="00204947" w:rsidRPr="00CD0D3E">
        <w:rPr>
          <w:b/>
          <w:bCs/>
          <w:sz w:val="28"/>
          <w:szCs w:val="28"/>
        </w:rPr>
        <w:t xml:space="preserve"> Hog</w:t>
      </w:r>
      <w:r w:rsidR="00CD0D3E" w:rsidRPr="00CD0D3E">
        <w:rPr>
          <w:b/>
          <w:bCs/>
          <w:sz w:val="28"/>
          <w:szCs w:val="28"/>
        </w:rPr>
        <w:t>, with reserve being pulled from class</w:t>
      </w:r>
      <w:r w:rsidR="00E25DE5">
        <w:rPr>
          <w:b/>
          <w:bCs/>
          <w:sz w:val="28"/>
          <w:szCs w:val="28"/>
        </w:rPr>
        <w:t>es</w:t>
      </w:r>
      <w:r w:rsidR="00CD0D3E" w:rsidRPr="00CD0D3E">
        <w:rPr>
          <w:b/>
          <w:bCs/>
          <w:sz w:val="28"/>
          <w:szCs w:val="28"/>
        </w:rPr>
        <w:t xml:space="preserve"> as needed.  </w:t>
      </w:r>
    </w:p>
    <w:p w14:paraId="53D7A749" w14:textId="77777777" w:rsidR="00BB49A9" w:rsidRPr="00CD0D3E" w:rsidRDefault="00BB49A9" w:rsidP="003D2302">
      <w:pPr>
        <w:ind w:left="720"/>
        <w:jc w:val="center"/>
        <w:rPr>
          <w:b/>
          <w:bCs/>
          <w:sz w:val="28"/>
          <w:szCs w:val="28"/>
        </w:rPr>
      </w:pPr>
    </w:p>
    <w:p w14:paraId="1590EC29" w14:textId="24FB4CE0" w:rsidR="00106391" w:rsidRDefault="005B233F" w:rsidP="003D2302">
      <w:pPr>
        <w:ind w:left="720"/>
        <w:jc w:val="center"/>
        <w:rPr>
          <w:sz w:val="28"/>
          <w:szCs w:val="28"/>
        </w:rPr>
      </w:pPr>
      <w:r>
        <w:rPr>
          <w:sz w:val="28"/>
          <w:szCs w:val="28"/>
        </w:rPr>
        <w:t>19</w:t>
      </w:r>
      <w:r w:rsidR="00106391">
        <w:rPr>
          <w:sz w:val="28"/>
          <w:szCs w:val="28"/>
        </w:rPr>
        <w:t>.  Shavings are NOT provided</w:t>
      </w:r>
      <w:r w:rsidR="00683CF3">
        <w:rPr>
          <w:sz w:val="28"/>
          <w:szCs w:val="28"/>
        </w:rPr>
        <w:t>, but are for sale for $</w:t>
      </w:r>
      <w:r w:rsidR="00A56EFB">
        <w:rPr>
          <w:sz w:val="28"/>
          <w:szCs w:val="28"/>
        </w:rPr>
        <w:t>9</w:t>
      </w:r>
      <w:r w:rsidR="00683CF3">
        <w:rPr>
          <w:sz w:val="28"/>
          <w:szCs w:val="28"/>
        </w:rPr>
        <w:t>.00 per bag.  Please indicate on entry form how many bags you are needing</w:t>
      </w:r>
      <w:r w:rsidR="001439BE">
        <w:rPr>
          <w:sz w:val="28"/>
          <w:szCs w:val="28"/>
        </w:rPr>
        <w:t>.</w:t>
      </w:r>
    </w:p>
    <w:p w14:paraId="17B1952C" w14:textId="2286A2EE" w:rsidR="006750DA" w:rsidRDefault="006750DA" w:rsidP="003D2302">
      <w:pPr>
        <w:ind w:left="720"/>
        <w:jc w:val="center"/>
        <w:rPr>
          <w:sz w:val="28"/>
          <w:szCs w:val="28"/>
        </w:rPr>
      </w:pPr>
      <w:r>
        <w:rPr>
          <w:sz w:val="28"/>
          <w:szCs w:val="28"/>
        </w:rPr>
        <w:t xml:space="preserve">We are very excited to have you join us for our </w:t>
      </w:r>
      <w:r w:rsidR="00A56EFB">
        <w:rPr>
          <w:sz w:val="28"/>
          <w:szCs w:val="28"/>
        </w:rPr>
        <w:t>5</w:t>
      </w:r>
      <w:r w:rsidRPr="006750DA">
        <w:rPr>
          <w:sz w:val="28"/>
          <w:szCs w:val="28"/>
          <w:vertAlign w:val="superscript"/>
        </w:rPr>
        <w:t>th</w:t>
      </w:r>
      <w:r>
        <w:rPr>
          <w:sz w:val="28"/>
          <w:szCs w:val="28"/>
        </w:rPr>
        <w:t xml:space="preserve"> Annual Rockin’ the Ridge Hog show in Blue Ridge Georgia, but if you are not able to make the show, no refunds will be issued due to show cost and preplanning of show prizes.  If you have any questions regarding rules and/or entries, please feel free to call </w:t>
      </w:r>
    </w:p>
    <w:p w14:paraId="6CA4DAB7" w14:textId="77777777" w:rsidR="00552BB3" w:rsidRDefault="00552BB3" w:rsidP="003D2302">
      <w:pPr>
        <w:ind w:left="720"/>
        <w:jc w:val="center"/>
        <w:rPr>
          <w:sz w:val="28"/>
          <w:szCs w:val="28"/>
        </w:rPr>
      </w:pPr>
    </w:p>
    <w:p w14:paraId="74C5E261" w14:textId="3D0B31DF" w:rsidR="00552BB3" w:rsidRDefault="006750DA" w:rsidP="003D2302">
      <w:pPr>
        <w:ind w:left="720"/>
        <w:jc w:val="center"/>
        <w:rPr>
          <w:sz w:val="28"/>
          <w:szCs w:val="28"/>
        </w:rPr>
      </w:pPr>
      <w:r>
        <w:rPr>
          <w:sz w:val="28"/>
          <w:szCs w:val="28"/>
        </w:rPr>
        <w:t xml:space="preserve">Tim Nicholson, </w:t>
      </w:r>
      <w:r w:rsidR="00526A37">
        <w:rPr>
          <w:sz w:val="28"/>
          <w:szCs w:val="28"/>
        </w:rPr>
        <w:t>FFA Alumni</w:t>
      </w:r>
      <w:r w:rsidR="00552BB3">
        <w:rPr>
          <w:sz w:val="28"/>
          <w:szCs w:val="28"/>
        </w:rPr>
        <w:t xml:space="preserve"> </w:t>
      </w:r>
      <w:r w:rsidR="00CF5C91">
        <w:rPr>
          <w:sz w:val="28"/>
          <w:szCs w:val="28"/>
        </w:rPr>
        <w:t>President</w:t>
      </w:r>
      <w:r w:rsidR="00552BB3">
        <w:rPr>
          <w:sz w:val="28"/>
          <w:szCs w:val="28"/>
        </w:rPr>
        <w:t xml:space="preserve"> &amp; </w:t>
      </w:r>
      <w:r>
        <w:rPr>
          <w:sz w:val="28"/>
          <w:szCs w:val="28"/>
        </w:rPr>
        <w:t xml:space="preserve">Show coordinator </w:t>
      </w:r>
    </w:p>
    <w:p w14:paraId="6878EC79" w14:textId="6D15B4CC" w:rsidR="006750DA" w:rsidRDefault="006750DA" w:rsidP="003D2302">
      <w:pPr>
        <w:ind w:left="720"/>
        <w:jc w:val="center"/>
        <w:rPr>
          <w:sz w:val="28"/>
          <w:szCs w:val="28"/>
        </w:rPr>
      </w:pPr>
      <w:r>
        <w:rPr>
          <w:sz w:val="28"/>
          <w:szCs w:val="28"/>
        </w:rPr>
        <w:t>@ 706-455-2710</w:t>
      </w:r>
    </w:p>
    <w:p w14:paraId="1D200341" w14:textId="77777777" w:rsidR="006750DA" w:rsidRDefault="006750DA" w:rsidP="003D2302">
      <w:pPr>
        <w:ind w:left="720"/>
        <w:jc w:val="center"/>
        <w:rPr>
          <w:sz w:val="28"/>
          <w:szCs w:val="28"/>
        </w:rPr>
      </w:pPr>
    </w:p>
    <w:p w14:paraId="09197532" w14:textId="77777777" w:rsidR="006750DA" w:rsidRDefault="006750DA" w:rsidP="003D2302">
      <w:pPr>
        <w:ind w:left="720"/>
        <w:jc w:val="center"/>
        <w:rPr>
          <w:sz w:val="28"/>
          <w:szCs w:val="28"/>
        </w:rPr>
      </w:pPr>
    </w:p>
    <w:p w14:paraId="48E813D2" w14:textId="77777777" w:rsidR="00111589" w:rsidRDefault="00111589" w:rsidP="003D2302">
      <w:pPr>
        <w:ind w:left="720"/>
        <w:jc w:val="center"/>
        <w:rPr>
          <w:sz w:val="28"/>
          <w:szCs w:val="28"/>
        </w:rPr>
      </w:pPr>
    </w:p>
    <w:sectPr w:rsidR="00111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31430"/>
    <w:multiLevelType w:val="hybridMultilevel"/>
    <w:tmpl w:val="A510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879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9B"/>
    <w:rsid w:val="00001801"/>
    <w:rsid w:val="00017B9E"/>
    <w:rsid w:val="00060910"/>
    <w:rsid w:val="000A35B2"/>
    <w:rsid w:val="000B20E5"/>
    <w:rsid w:val="000B3E7B"/>
    <w:rsid w:val="000C44C4"/>
    <w:rsid w:val="00106391"/>
    <w:rsid w:val="00111589"/>
    <w:rsid w:val="00134857"/>
    <w:rsid w:val="00134CB7"/>
    <w:rsid w:val="001419E6"/>
    <w:rsid w:val="001439BE"/>
    <w:rsid w:val="00153196"/>
    <w:rsid w:val="00165E91"/>
    <w:rsid w:val="00176FE9"/>
    <w:rsid w:val="001A1D76"/>
    <w:rsid w:val="001C3D77"/>
    <w:rsid w:val="001E2F9B"/>
    <w:rsid w:val="001F54DA"/>
    <w:rsid w:val="00204947"/>
    <w:rsid w:val="002531CF"/>
    <w:rsid w:val="00271ADE"/>
    <w:rsid w:val="002D7227"/>
    <w:rsid w:val="002E29F4"/>
    <w:rsid w:val="00321019"/>
    <w:rsid w:val="003670EE"/>
    <w:rsid w:val="003C5159"/>
    <w:rsid w:val="003D2302"/>
    <w:rsid w:val="003E250D"/>
    <w:rsid w:val="00414922"/>
    <w:rsid w:val="00416DB1"/>
    <w:rsid w:val="0042232D"/>
    <w:rsid w:val="004248B1"/>
    <w:rsid w:val="00441B60"/>
    <w:rsid w:val="00466223"/>
    <w:rsid w:val="004773F0"/>
    <w:rsid w:val="004802A2"/>
    <w:rsid w:val="004B037E"/>
    <w:rsid w:val="004D414E"/>
    <w:rsid w:val="004D607C"/>
    <w:rsid w:val="004F5C00"/>
    <w:rsid w:val="00505015"/>
    <w:rsid w:val="005066FF"/>
    <w:rsid w:val="0052423D"/>
    <w:rsid w:val="00526A37"/>
    <w:rsid w:val="00552BB3"/>
    <w:rsid w:val="00571A10"/>
    <w:rsid w:val="00574FB0"/>
    <w:rsid w:val="00581108"/>
    <w:rsid w:val="005B233F"/>
    <w:rsid w:val="005B4297"/>
    <w:rsid w:val="005C17B9"/>
    <w:rsid w:val="005F5971"/>
    <w:rsid w:val="00604A6F"/>
    <w:rsid w:val="00607A77"/>
    <w:rsid w:val="006240FD"/>
    <w:rsid w:val="00631D59"/>
    <w:rsid w:val="0064027B"/>
    <w:rsid w:val="006542DD"/>
    <w:rsid w:val="00655B66"/>
    <w:rsid w:val="0065662B"/>
    <w:rsid w:val="006643FF"/>
    <w:rsid w:val="006750DA"/>
    <w:rsid w:val="00683CF3"/>
    <w:rsid w:val="006A00D1"/>
    <w:rsid w:val="006E5961"/>
    <w:rsid w:val="0070654F"/>
    <w:rsid w:val="00741AC2"/>
    <w:rsid w:val="00753A1A"/>
    <w:rsid w:val="00761CB7"/>
    <w:rsid w:val="00777A66"/>
    <w:rsid w:val="00791AD2"/>
    <w:rsid w:val="007D081C"/>
    <w:rsid w:val="007D36FB"/>
    <w:rsid w:val="007F15B6"/>
    <w:rsid w:val="008220EB"/>
    <w:rsid w:val="00830E35"/>
    <w:rsid w:val="00847438"/>
    <w:rsid w:val="00863306"/>
    <w:rsid w:val="008771B3"/>
    <w:rsid w:val="008D6C62"/>
    <w:rsid w:val="008E16F1"/>
    <w:rsid w:val="008E50F3"/>
    <w:rsid w:val="0093177E"/>
    <w:rsid w:val="00950E34"/>
    <w:rsid w:val="00952622"/>
    <w:rsid w:val="009A3777"/>
    <w:rsid w:val="009B1D90"/>
    <w:rsid w:val="009B78EE"/>
    <w:rsid w:val="009C0CC0"/>
    <w:rsid w:val="009C70E6"/>
    <w:rsid w:val="009E52AA"/>
    <w:rsid w:val="009F4CBA"/>
    <w:rsid w:val="00A41A7B"/>
    <w:rsid w:val="00A421C9"/>
    <w:rsid w:val="00A46BAD"/>
    <w:rsid w:val="00A5062C"/>
    <w:rsid w:val="00A51C46"/>
    <w:rsid w:val="00A56EFB"/>
    <w:rsid w:val="00A8162C"/>
    <w:rsid w:val="00AC5B91"/>
    <w:rsid w:val="00B0027F"/>
    <w:rsid w:val="00B17D36"/>
    <w:rsid w:val="00B46FAF"/>
    <w:rsid w:val="00B600DE"/>
    <w:rsid w:val="00B636F9"/>
    <w:rsid w:val="00B65359"/>
    <w:rsid w:val="00B66FC5"/>
    <w:rsid w:val="00BB17D9"/>
    <w:rsid w:val="00BB33D5"/>
    <w:rsid w:val="00BB49A9"/>
    <w:rsid w:val="00BC287D"/>
    <w:rsid w:val="00BD5ECC"/>
    <w:rsid w:val="00BE51A6"/>
    <w:rsid w:val="00C07864"/>
    <w:rsid w:val="00C145C6"/>
    <w:rsid w:val="00C23FCE"/>
    <w:rsid w:val="00C576E5"/>
    <w:rsid w:val="00CA5ECF"/>
    <w:rsid w:val="00CD0D3E"/>
    <w:rsid w:val="00CF40C6"/>
    <w:rsid w:val="00CF5C91"/>
    <w:rsid w:val="00D52B21"/>
    <w:rsid w:val="00D6235A"/>
    <w:rsid w:val="00D63FB1"/>
    <w:rsid w:val="00D73130"/>
    <w:rsid w:val="00DC0026"/>
    <w:rsid w:val="00DE03F9"/>
    <w:rsid w:val="00E25DE5"/>
    <w:rsid w:val="00E44C88"/>
    <w:rsid w:val="00E80BC0"/>
    <w:rsid w:val="00E93858"/>
    <w:rsid w:val="00ED69E3"/>
    <w:rsid w:val="00EF112B"/>
    <w:rsid w:val="00EF67EF"/>
    <w:rsid w:val="00F164E8"/>
    <w:rsid w:val="00F21A06"/>
    <w:rsid w:val="00F53F6B"/>
    <w:rsid w:val="00F55ECF"/>
    <w:rsid w:val="00F76573"/>
    <w:rsid w:val="00F92796"/>
    <w:rsid w:val="00FB5BD7"/>
    <w:rsid w:val="00FD7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FBAB"/>
  <w15:chartTrackingRefBased/>
  <w15:docId w15:val="{1AD6BB00-F61E-4F8F-9063-91B4241A5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F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F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F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F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F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F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F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F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F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F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F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F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F9B"/>
    <w:rPr>
      <w:rFonts w:eastAsiaTheme="majorEastAsia" w:cstheme="majorBidi"/>
      <w:color w:val="272727" w:themeColor="text1" w:themeTint="D8"/>
    </w:rPr>
  </w:style>
  <w:style w:type="paragraph" w:styleId="Title">
    <w:name w:val="Title"/>
    <w:basedOn w:val="Normal"/>
    <w:next w:val="Normal"/>
    <w:link w:val="TitleChar"/>
    <w:uiPriority w:val="10"/>
    <w:qFormat/>
    <w:rsid w:val="001E2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F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F9B"/>
    <w:pPr>
      <w:spacing w:before="160"/>
      <w:jc w:val="center"/>
    </w:pPr>
    <w:rPr>
      <w:i/>
      <w:iCs/>
      <w:color w:val="404040" w:themeColor="text1" w:themeTint="BF"/>
    </w:rPr>
  </w:style>
  <w:style w:type="character" w:customStyle="1" w:styleId="QuoteChar">
    <w:name w:val="Quote Char"/>
    <w:basedOn w:val="DefaultParagraphFont"/>
    <w:link w:val="Quote"/>
    <w:uiPriority w:val="29"/>
    <w:rsid w:val="001E2F9B"/>
    <w:rPr>
      <w:i/>
      <w:iCs/>
      <w:color w:val="404040" w:themeColor="text1" w:themeTint="BF"/>
    </w:rPr>
  </w:style>
  <w:style w:type="paragraph" w:styleId="ListParagraph">
    <w:name w:val="List Paragraph"/>
    <w:basedOn w:val="Normal"/>
    <w:uiPriority w:val="34"/>
    <w:qFormat/>
    <w:rsid w:val="001E2F9B"/>
    <w:pPr>
      <w:ind w:left="720"/>
      <w:contextualSpacing/>
    </w:pPr>
  </w:style>
  <w:style w:type="character" w:styleId="IntenseEmphasis">
    <w:name w:val="Intense Emphasis"/>
    <w:basedOn w:val="DefaultParagraphFont"/>
    <w:uiPriority w:val="21"/>
    <w:qFormat/>
    <w:rsid w:val="001E2F9B"/>
    <w:rPr>
      <w:i/>
      <w:iCs/>
      <w:color w:val="0F4761" w:themeColor="accent1" w:themeShade="BF"/>
    </w:rPr>
  </w:style>
  <w:style w:type="paragraph" w:styleId="IntenseQuote">
    <w:name w:val="Intense Quote"/>
    <w:basedOn w:val="Normal"/>
    <w:next w:val="Normal"/>
    <w:link w:val="IntenseQuoteChar"/>
    <w:uiPriority w:val="30"/>
    <w:qFormat/>
    <w:rsid w:val="001E2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F9B"/>
    <w:rPr>
      <w:i/>
      <w:iCs/>
      <w:color w:val="0F4761" w:themeColor="accent1" w:themeShade="BF"/>
    </w:rPr>
  </w:style>
  <w:style w:type="character" w:styleId="IntenseReference">
    <w:name w:val="Intense Reference"/>
    <w:basedOn w:val="DefaultParagraphFont"/>
    <w:uiPriority w:val="32"/>
    <w:qFormat/>
    <w:rsid w:val="001E2F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520</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Tire</dc:creator>
  <cp:keywords/>
  <dc:description/>
  <cp:lastModifiedBy>Nicholson Tire</cp:lastModifiedBy>
  <cp:revision>122</cp:revision>
  <cp:lastPrinted>2025-09-04T14:17:00Z</cp:lastPrinted>
  <dcterms:created xsi:type="dcterms:W3CDTF">2024-09-03T14:02:00Z</dcterms:created>
  <dcterms:modified xsi:type="dcterms:W3CDTF">2026-09-07T18:42:00Z</dcterms:modified>
</cp:coreProperties>
</file>